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21A" w:rsidRDefault="000D1ADE" w:rsidP="008A5A74">
      <w:pPr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lang w:val="en-US"/>
        </w:rPr>
        <w:t>“</w:t>
      </w:r>
      <w:r>
        <w:rPr>
          <w:rFonts w:ascii="Times New Roman" w:hAnsi="Times New Roman"/>
          <w:b/>
          <w:lang w:val="en-US"/>
        </w:rPr>
        <w:t>CROATIAN ADAPTATION OF THE MIND WANDERING QUESTIONNAIRE (MWQ</w:t>
      </w:r>
      <w:proofErr w:type="gramStart"/>
      <w:r>
        <w:rPr>
          <w:rFonts w:ascii="Times New Roman" w:hAnsi="Times New Roman"/>
          <w:b/>
          <w:lang w:val="en-US"/>
        </w:rPr>
        <w:t>)</w:t>
      </w:r>
      <w:r>
        <w:rPr>
          <w:rFonts w:ascii="Times New Roman" w:hAnsi="Times New Roman"/>
          <w:lang w:val="en-US"/>
        </w:rPr>
        <w:t>“</w:t>
      </w:r>
      <w:proofErr w:type="gramEnd"/>
      <w:r>
        <w:rPr>
          <w:rFonts w:ascii="Times New Roman" w:hAnsi="Times New Roman"/>
          <w:lang w:val="en-US"/>
        </w:rPr>
        <w:t xml:space="preserve"> </w:t>
      </w:r>
    </w:p>
    <w:p w:rsidR="00FA021A" w:rsidRDefault="00FA021A" w:rsidP="008A5A74">
      <w:pPr>
        <w:spacing w:line="360" w:lineRule="auto"/>
        <w:rPr>
          <w:rFonts w:ascii="Times New Roman" w:hAnsi="Times New Roman"/>
          <w:lang w:val="en-US"/>
        </w:rPr>
      </w:pPr>
    </w:p>
    <w:p w:rsidR="00FA021A" w:rsidRDefault="00FA021A" w:rsidP="008A5A74">
      <w:pPr>
        <w:suppressAutoHyphens/>
        <w:spacing w:line="360" w:lineRule="auto"/>
        <w:rPr>
          <w:rFonts w:ascii="Times New Roman" w:hAnsi="Times New Roman"/>
          <w:lang w:val="en-US"/>
        </w:rPr>
      </w:pPr>
    </w:p>
    <w:p w:rsidR="00FA021A" w:rsidRPr="008A5A74" w:rsidRDefault="000D1ADE" w:rsidP="008A5A74">
      <w:pPr>
        <w:suppressAutoHyphens/>
        <w:spacing w:line="360" w:lineRule="auto"/>
        <w:rPr>
          <w:rFonts w:hint="eastAsia"/>
          <w:b/>
        </w:rPr>
      </w:pPr>
      <w:r w:rsidRPr="008A5A74">
        <w:rPr>
          <w:rFonts w:ascii="Times New Roman" w:hAnsi="Times New Roman"/>
          <w:b/>
          <w:lang w:val="en-US"/>
        </w:rPr>
        <w:t xml:space="preserve">Marina </w:t>
      </w:r>
      <w:proofErr w:type="spellStart"/>
      <w:r w:rsidRPr="008A5A74">
        <w:rPr>
          <w:rFonts w:ascii="Times New Roman" w:hAnsi="Times New Roman"/>
          <w:b/>
          <w:lang w:val="en-US"/>
        </w:rPr>
        <w:t>Perkovi</w:t>
      </w:r>
      <w:proofErr w:type="spellEnd"/>
      <w:r w:rsidRPr="008A5A74">
        <w:rPr>
          <w:rFonts w:ascii="Times New Roman CE" w:hAnsi="Times New Roman CE"/>
          <w:b/>
        </w:rPr>
        <w:t xml:space="preserve">ć Kovačević, </w:t>
      </w:r>
      <w:proofErr w:type="spellStart"/>
      <w:r w:rsidRPr="008A5A74">
        <w:rPr>
          <w:rFonts w:ascii="Times New Roman CE" w:hAnsi="Times New Roman CE"/>
          <w:b/>
        </w:rPr>
        <w:t>PhD</w:t>
      </w:r>
      <w:proofErr w:type="spellEnd"/>
    </w:p>
    <w:p w:rsidR="00FA021A" w:rsidRDefault="000D1ADE" w:rsidP="008A5A74">
      <w:pPr>
        <w:suppressAutoHyphens/>
        <w:spacing w:line="360" w:lineRule="auto"/>
        <w:rPr>
          <w:rFonts w:hint="eastAsia"/>
          <w:lang w:val="en-US"/>
        </w:rPr>
      </w:pPr>
      <w:r>
        <w:rPr>
          <w:rFonts w:ascii="Times New Roman" w:hAnsi="Times New Roman"/>
          <w:lang w:val="en-US"/>
        </w:rPr>
        <w:t xml:space="preserve">Department of Psychiatry, University Hospital Centre Osijek, Osijek, Croatia and Department of Psychiatry and Psychological Medicine, Josip </w:t>
      </w:r>
      <w:proofErr w:type="spellStart"/>
      <w:r>
        <w:rPr>
          <w:rFonts w:ascii="Times New Roman" w:hAnsi="Times New Roman"/>
          <w:lang w:val="en-US"/>
        </w:rPr>
        <w:t>Juraj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Strossmayer</w:t>
      </w:r>
      <w:proofErr w:type="spellEnd"/>
      <w:r>
        <w:rPr>
          <w:rFonts w:ascii="Times New Roman" w:hAnsi="Times New Roman"/>
          <w:lang w:val="en-US"/>
        </w:rPr>
        <w:t xml:space="preserve"> University of Osijek, Faculty of Medicine, Osijek, Croatia</w:t>
      </w:r>
    </w:p>
    <w:p w:rsidR="00FA021A" w:rsidRDefault="000D1ADE" w:rsidP="008A5A74">
      <w:pPr>
        <w:suppressAutoHyphens/>
        <w:spacing w:line="360" w:lineRule="auto"/>
        <w:rPr>
          <w:rFonts w:hint="eastAsia"/>
          <w:lang w:val="en-US"/>
        </w:rPr>
      </w:pPr>
      <w:proofErr w:type="spellStart"/>
      <w:r>
        <w:rPr>
          <w:rFonts w:ascii="Times New Roman" w:hAnsi="Times New Roman"/>
          <w:lang w:val="en-US"/>
        </w:rPr>
        <w:t>Josipa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Huttlera</w:t>
      </w:r>
      <w:proofErr w:type="spellEnd"/>
      <w:r>
        <w:rPr>
          <w:rFonts w:ascii="Times New Roman" w:hAnsi="Times New Roman"/>
          <w:lang w:val="en-US"/>
        </w:rPr>
        <w:t xml:space="preserve"> 4, Osijek, Croatia</w:t>
      </w:r>
    </w:p>
    <w:p w:rsidR="00FA021A" w:rsidRDefault="000D1ADE" w:rsidP="008A5A74">
      <w:pPr>
        <w:suppressAutoHyphens/>
        <w:spacing w:line="360" w:lineRule="auto"/>
        <w:rPr>
          <w:rFonts w:hint="eastAsia"/>
          <w:lang w:val="en-US"/>
        </w:rPr>
      </w:pPr>
      <w:r>
        <w:rPr>
          <w:rFonts w:ascii="Times New Roman" w:hAnsi="Times New Roman"/>
          <w:color w:val="0000FF"/>
          <w:u w:val="single"/>
          <w:lang w:val="en-US"/>
        </w:rPr>
        <w:t>marina.perkovic@gmail.com</w:t>
      </w:r>
    </w:p>
    <w:p w:rsidR="00FA021A" w:rsidRDefault="000D1ADE" w:rsidP="008A5A74">
      <w:pPr>
        <w:suppressAutoHyphens/>
        <w:spacing w:line="360" w:lineRule="auto"/>
        <w:rPr>
          <w:rFonts w:hint="eastAsia"/>
          <w:lang w:val="en-US"/>
        </w:rPr>
      </w:pPr>
      <w:r>
        <w:rPr>
          <w:rFonts w:ascii="Times New Roman" w:hAnsi="Times New Roman"/>
          <w:lang w:val="en-US"/>
        </w:rPr>
        <w:t>Telephone: +385 31 511 781</w:t>
      </w:r>
    </w:p>
    <w:p w:rsidR="00FA021A" w:rsidRDefault="000D1ADE" w:rsidP="008A5A74">
      <w:pPr>
        <w:suppressAutoHyphens/>
        <w:spacing w:line="360" w:lineRule="auto"/>
        <w:rPr>
          <w:rFonts w:hint="eastAsia"/>
          <w:lang w:val="en-US"/>
        </w:rPr>
      </w:pPr>
      <w:r>
        <w:rPr>
          <w:rFonts w:ascii="Times New Roman" w:hAnsi="Times New Roman"/>
          <w:lang w:val="en-US"/>
        </w:rPr>
        <w:t xml:space="preserve">Fax: +385 31 211 750 </w:t>
      </w:r>
    </w:p>
    <w:p w:rsidR="00FA021A" w:rsidRDefault="008A5A74" w:rsidP="008A5A74">
      <w:pPr>
        <w:spacing w:line="360" w:lineRule="auto"/>
        <w:rPr>
          <w:rFonts w:ascii="Times New Roman" w:hAnsi="Times New Roman"/>
          <w:lang w:val="en-US"/>
        </w:rPr>
      </w:pPr>
      <w:hyperlink r:id="rId4"/>
    </w:p>
    <w:p w:rsidR="00FA021A" w:rsidRPr="008A5A74" w:rsidRDefault="000D1ADE" w:rsidP="008A5A74">
      <w:pPr>
        <w:spacing w:line="360" w:lineRule="auto"/>
        <w:rPr>
          <w:rFonts w:hint="eastAsia"/>
          <w:b/>
        </w:rPr>
      </w:pPr>
      <w:r w:rsidRPr="008A5A74">
        <w:rPr>
          <w:rFonts w:ascii="Times New Roman" w:hAnsi="Times New Roman"/>
          <w:b/>
          <w:lang w:val="en-US"/>
        </w:rPr>
        <w:t xml:space="preserve">Mario </w:t>
      </w:r>
      <w:proofErr w:type="spellStart"/>
      <w:r w:rsidRPr="008A5A74">
        <w:rPr>
          <w:rFonts w:ascii="Times New Roman" w:hAnsi="Times New Roman"/>
          <w:b/>
          <w:lang w:val="en-US"/>
        </w:rPr>
        <w:t>Ćurković</w:t>
      </w:r>
      <w:proofErr w:type="spellEnd"/>
      <w:r w:rsidRPr="008A5A74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8A5A74">
        <w:rPr>
          <w:rFonts w:ascii="Times New Roman" w:hAnsi="Times New Roman"/>
          <w:b/>
          <w:lang w:val="en-US"/>
        </w:rPr>
        <w:t>Phd</w:t>
      </w:r>
      <w:proofErr w:type="spellEnd"/>
    </w:p>
    <w:p w:rsidR="00FA021A" w:rsidRPr="000D1ADE" w:rsidRDefault="000D1ADE" w:rsidP="008A5A74">
      <w:pPr>
        <w:spacing w:line="360" w:lineRule="auto"/>
        <w:rPr>
          <w:rFonts w:hint="eastAsia"/>
        </w:rPr>
      </w:pPr>
      <w:r w:rsidRPr="000D1ADE">
        <w:rPr>
          <w:rFonts w:ascii="Times New Roman" w:hAnsi="Times New Roman"/>
          <w:lang w:val="en-US"/>
        </w:rPr>
        <w:t xml:space="preserve">Department of Family Medicine, Josip </w:t>
      </w:r>
      <w:proofErr w:type="spellStart"/>
      <w:r w:rsidRPr="000D1ADE">
        <w:rPr>
          <w:rFonts w:ascii="Times New Roman" w:hAnsi="Times New Roman"/>
          <w:lang w:val="en-US"/>
        </w:rPr>
        <w:t>Juraj</w:t>
      </w:r>
      <w:proofErr w:type="spellEnd"/>
      <w:r w:rsidRPr="000D1ADE">
        <w:rPr>
          <w:rFonts w:ascii="Times New Roman" w:hAnsi="Times New Roman"/>
          <w:lang w:val="en-US"/>
        </w:rPr>
        <w:t xml:space="preserve"> </w:t>
      </w:r>
      <w:proofErr w:type="spellStart"/>
      <w:r w:rsidRPr="000D1ADE">
        <w:rPr>
          <w:rFonts w:ascii="Times New Roman" w:hAnsi="Times New Roman"/>
          <w:lang w:val="en-US"/>
        </w:rPr>
        <w:t>Strossmayer</w:t>
      </w:r>
      <w:proofErr w:type="spellEnd"/>
      <w:r w:rsidRPr="000D1ADE">
        <w:rPr>
          <w:rFonts w:ascii="Times New Roman" w:hAnsi="Times New Roman"/>
          <w:lang w:val="en-US"/>
        </w:rPr>
        <w:t xml:space="preserve"> </w:t>
      </w:r>
      <w:proofErr w:type="spellStart"/>
      <w:r w:rsidRPr="000D1ADE">
        <w:rPr>
          <w:rFonts w:ascii="Times New Roman" w:hAnsi="Times New Roman"/>
          <w:lang w:val="en-US"/>
        </w:rPr>
        <w:t>Univeristy</w:t>
      </w:r>
      <w:proofErr w:type="spellEnd"/>
      <w:r w:rsidRPr="000D1ADE">
        <w:rPr>
          <w:rFonts w:ascii="Times New Roman" w:hAnsi="Times New Roman"/>
          <w:lang w:val="en-US"/>
        </w:rPr>
        <w:t xml:space="preserve"> of Osijek, Medical School Osijek, Osijek, Croatia</w:t>
      </w:r>
    </w:p>
    <w:p w:rsidR="00FA021A" w:rsidRPr="008A5A74" w:rsidRDefault="00FA021A" w:rsidP="008A5A74">
      <w:pPr>
        <w:spacing w:line="360" w:lineRule="auto"/>
        <w:rPr>
          <w:rFonts w:ascii="Times New Roman" w:hAnsi="Times New Roman"/>
          <w:b/>
          <w:lang w:val="en-US"/>
        </w:rPr>
      </w:pPr>
    </w:p>
    <w:p w:rsidR="00FA021A" w:rsidRPr="008A5A74" w:rsidRDefault="000D1ADE" w:rsidP="008A5A74">
      <w:pPr>
        <w:spacing w:line="360" w:lineRule="auto"/>
        <w:rPr>
          <w:rFonts w:hint="eastAsia"/>
          <w:b/>
        </w:rPr>
      </w:pPr>
      <w:proofErr w:type="spellStart"/>
      <w:r w:rsidRPr="008A5A74">
        <w:rPr>
          <w:rFonts w:ascii="Times New Roman" w:hAnsi="Times New Roman"/>
          <w:b/>
          <w:lang w:val="en-US"/>
        </w:rPr>
        <w:t>Dražen</w:t>
      </w:r>
      <w:proofErr w:type="spellEnd"/>
      <w:r w:rsidRPr="008A5A74">
        <w:rPr>
          <w:rFonts w:ascii="Times New Roman" w:hAnsi="Times New Roman"/>
          <w:b/>
          <w:lang w:val="en-US"/>
        </w:rPr>
        <w:t xml:space="preserve"> Gorjanski</w:t>
      </w:r>
    </w:p>
    <w:p w:rsidR="00FA021A" w:rsidRPr="000D1ADE" w:rsidRDefault="000D1ADE" w:rsidP="008A5A74">
      <w:pPr>
        <w:spacing w:line="360" w:lineRule="auto"/>
        <w:rPr>
          <w:rFonts w:hint="eastAsia"/>
        </w:rPr>
      </w:pPr>
      <w:r w:rsidRPr="000D1ADE">
        <w:rPr>
          <w:rFonts w:ascii="Times New Roman" w:hAnsi="Times New Roman"/>
          <w:lang w:val="en-US"/>
        </w:rPr>
        <w:t xml:space="preserve">Department of supervision and control, Croatian </w:t>
      </w:r>
      <w:bookmarkStart w:id="0" w:name="__DdeLink__531_2281536924"/>
      <w:r w:rsidRPr="000D1ADE">
        <w:rPr>
          <w:rFonts w:ascii="Times New Roman" w:hAnsi="Times New Roman"/>
          <w:lang w:val="en-US"/>
        </w:rPr>
        <w:t>Health</w:t>
      </w:r>
      <w:bookmarkEnd w:id="0"/>
      <w:r w:rsidRPr="000D1ADE">
        <w:rPr>
          <w:rFonts w:ascii="Times New Roman" w:hAnsi="Times New Roman"/>
          <w:lang w:val="en-US"/>
        </w:rPr>
        <w:t xml:space="preserve"> Insurance Fund, Osijek </w:t>
      </w:r>
    </w:p>
    <w:p w:rsidR="00FA021A" w:rsidRPr="000D1ADE" w:rsidRDefault="00FA021A" w:rsidP="008A5A74">
      <w:pPr>
        <w:spacing w:line="360" w:lineRule="auto"/>
        <w:rPr>
          <w:rFonts w:ascii="Times New Roman" w:hAnsi="Times New Roman"/>
          <w:lang w:val="en-US"/>
        </w:rPr>
      </w:pPr>
    </w:p>
    <w:p w:rsidR="00FA021A" w:rsidRPr="008A5A74" w:rsidRDefault="000D1ADE" w:rsidP="008A5A74">
      <w:pPr>
        <w:spacing w:line="360" w:lineRule="auto"/>
        <w:rPr>
          <w:rFonts w:hint="eastAsia"/>
          <w:b/>
        </w:rPr>
      </w:pPr>
      <w:proofErr w:type="spellStart"/>
      <w:r w:rsidRPr="008A5A74">
        <w:rPr>
          <w:rFonts w:ascii="Times New Roman" w:hAnsi="Times New Roman"/>
          <w:b/>
          <w:lang w:val="en-US"/>
        </w:rPr>
        <w:t>Ivon</w:t>
      </w:r>
      <w:proofErr w:type="spellEnd"/>
      <w:r w:rsidRPr="008A5A74">
        <w:rPr>
          <w:rFonts w:ascii="Times New Roman" w:hAnsi="Times New Roman"/>
          <w:b/>
          <w:lang w:val="en-US"/>
        </w:rPr>
        <w:t xml:space="preserve"> Matić</w:t>
      </w:r>
    </w:p>
    <w:p w:rsidR="00FA021A" w:rsidRDefault="000D1ADE" w:rsidP="008A5A74">
      <w:pPr>
        <w:spacing w:line="360" w:lineRule="auto"/>
        <w:rPr>
          <w:rFonts w:hint="eastAsia"/>
        </w:rPr>
      </w:pPr>
      <w:r w:rsidRPr="000D1ADE">
        <w:rPr>
          <w:rFonts w:ascii="Times New Roman" w:hAnsi="Times New Roman"/>
          <w:lang w:val="en-US"/>
        </w:rPr>
        <w:t xml:space="preserve">Health Centre </w:t>
      </w:r>
      <w:proofErr w:type="spellStart"/>
      <w:r w:rsidRPr="000D1ADE">
        <w:rPr>
          <w:rFonts w:ascii="Times New Roman" w:hAnsi="Times New Roman"/>
          <w:lang w:val="en-US"/>
        </w:rPr>
        <w:t>Županja</w:t>
      </w:r>
      <w:proofErr w:type="spellEnd"/>
      <w:r w:rsidRPr="000D1ADE">
        <w:rPr>
          <w:rFonts w:ascii="Times New Roman" w:hAnsi="Times New Roman"/>
          <w:lang w:val="en-US"/>
        </w:rPr>
        <w:t xml:space="preserve">, Dr. </w:t>
      </w:r>
      <w:proofErr w:type="spellStart"/>
      <w:r w:rsidRPr="000D1ADE">
        <w:rPr>
          <w:rFonts w:ascii="Times New Roman" w:hAnsi="Times New Roman"/>
          <w:lang w:val="en-US"/>
        </w:rPr>
        <w:t>Franje</w:t>
      </w:r>
      <w:proofErr w:type="spellEnd"/>
      <w:r w:rsidRPr="000D1ADE">
        <w:rPr>
          <w:rFonts w:ascii="Times New Roman" w:hAnsi="Times New Roman"/>
          <w:lang w:val="en-US"/>
        </w:rPr>
        <w:t xml:space="preserve"> </w:t>
      </w:r>
      <w:proofErr w:type="spellStart"/>
      <w:r w:rsidRPr="000D1ADE">
        <w:rPr>
          <w:rFonts w:ascii="Times New Roman" w:hAnsi="Times New Roman"/>
          <w:lang w:val="en-US"/>
        </w:rPr>
        <w:t>R</w:t>
      </w:r>
      <w:bookmarkStart w:id="1" w:name="_GoBack"/>
      <w:bookmarkEnd w:id="1"/>
      <w:r w:rsidRPr="000D1ADE">
        <w:rPr>
          <w:rFonts w:ascii="Times New Roman" w:hAnsi="Times New Roman"/>
          <w:lang w:val="en-US"/>
        </w:rPr>
        <w:t>ačkog</w:t>
      </w:r>
      <w:proofErr w:type="spellEnd"/>
      <w:r w:rsidRPr="000D1ADE">
        <w:rPr>
          <w:rFonts w:ascii="Times New Roman" w:hAnsi="Times New Roman"/>
          <w:lang w:val="en-US"/>
        </w:rPr>
        <w:t xml:space="preserve"> 32, </w:t>
      </w:r>
      <w:proofErr w:type="spellStart"/>
      <w:r w:rsidRPr="000D1ADE">
        <w:rPr>
          <w:rFonts w:ascii="Times New Roman" w:hAnsi="Times New Roman"/>
          <w:lang w:val="en-US"/>
        </w:rPr>
        <w:t>Županja</w:t>
      </w:r>
      <w:proofErr w:type="spellEnd"/>
    </w:p>
    <w:sectPr w:rsidR="00FA021A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1A"/>
    <w:rsid w:val="000D1ADE"/>
    <w:rsid w:val="005D5390"/>
    <w:rsid w:val="008A5A74"/>
    <w:rsid w:val="00FA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A1D46-A0BD-48BF-89A5-47923413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.perkovic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Karate</dc:creator>
  <dc:description/>
  <cp:lastModifiedBy>Karate</cp:lastModifiedBy>
  <cp:revision>3</cp:revision>
  <dcterms:created xsi:type="dcterms:W3CDTF">2020-02-12T19:14:00Z</dcterms:created>
  <dcterms:modified xsi:type="dcterms:W3CDTF">2020-02-12T19:23:00Z</dcterms:modified>
  <dc:language>hr-HR</dc:language>
</cp:coreProperties>
</file>