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FA" w:rsidRDefault="005341FA" w:rsidP="005341FA">
      <w:pPr>
        <w:pStyle w:val="PlainText"/>
      </w:pPr>
      <w:r>
        <w:t xml:space="preserve">doc. dr. sc. Sanja </w:t>
      </w:r>
      <w:proofErr w:type="spellStart"/>
      <w:r>
        <w:t>Tatalović</w:t>
      </w:r>
      <w:proofErr w:type="spellEnd"/>
      <w:r>
        <w:t xml:space="preserve"> </w:t>
      </w:r>
      <w:proofErr w:type="spellStart"/>
      <w:r>
        <w:t>Vorkapić</w:t>
      </w:r>
      <w:proofErr w:type="spellEnd"/>
    </w:p>
    <w:p w:rsidR="005341FA" w:rsidRDefault="005341FA" w:rsidP="005341FA">
      <w:pPr>
        <w:pStyle w:val="PlainText"/>
      </w:pPr>
      <w:r>
        <w:t>Sveučilište u Rijeci</w:t>
      </w:r>
    </w:p>
    <w:p w:rsidR="005341FA" w:rsidRDefault="005341FA" w:rsidP="005341FA">
      <w:pPr>
        <w:pStyle w:val="PlainText"/>
      </w:pPr>
      <w:r>
        <w:t>Učiteljski fakultet u Rijeci</w:t>
      </w:r>
    </w:p>
    <w:p w:rsidR="005341FA" w:rsidRDefault="005341FA" w:rsidP="005341FA">
      <w:pPr>
        <w:pStyle w:val="PlainText"/>
      </w:pPr>
      <w:r>
        <w:t>Sveučilišna avenija 6</w:t>
      </w:r>
    </w:p>
    <w:p w:rsidR="005341FA" w:rsidRDefault="005341FA" w:rsidP="005341FA">
      <w:pPr>
        <w:pStyle w:val="PlainText"/>
      </w:pPr>
      <w:r>
        <w:t>51000 Rijeka</w:t>
      </w:r>
    </w:p>
    <w:p w:rsidR="005341FA" w:rsidRDefault="005341FA" w:rsidP="005341FA">
      <w:pPr>
        <w:pStyle w:val="PlainText"/>
      </w:pPr>
      <w:r>
        <w:t>Tel. 265-830</w:t>
      </w:r>
    </w:p>
    <w:p w:rsidR="005341FA" w:rsidRDefault="005341FA" w:rsidP="005341FA">
      <w:pPr>
        <w:pStyle w:val="PlainText"/>
      </w:pPr>
      <w:r>
        <w:t xml:space="preserve">e-mail: </w:t>
      </w:r>
      <w:hyperlink r:id="rId5" w:history="1">
        <w:r w:rsidRPr="00780851">
          <w:rPr>
            <w:rStyle w:val="Hyperlink"/>
          </w:rPr>
          <w:t>sanjatv@ufri.hr</w:t>
        </w:r>
      </w:hyperlink>
      <w:r>
        <w:t xml:space="preserve"> </w:t>
      </w:r>
    </w:p>
    <w:p w:rsidR="005341FA" w:rsidRDefault="005341FA" w:rsidP="005341FA">
      <w:pPr>
        <w:pStyle w:val="PlainText"/>
      </w:pPr>
    </w:p>
    <w:p w:rsidR="005341FA" w:rsidRDefault="005341FA" w:rsidP="005341FA">
      <w:pPr>
        <w:pStyle w:val="PlainText"/>
      </w:pPr>
      <w:r>
        <w:t>Rijeka, 03. lipnja 2013.</w:t>
      </w:r>
    </w:p>
    <w:p w:rsidR="005341FA" w:rsidRDefault="005341FA" w:rsidP="005341FA">
      <w:pPr>
        <w:pStyle w:val="PlainText"/>
      </w:pPr>
    </w:p>
    <w:p w:rsidR="005341FA" w:rsidRDefault="005341FA" w:rsidP="005341FA">
      <w:pPr>
        <w:pStyle w:val="PlainText"/>
      </w:pPr>
    </w:p>
    <w:p w:rsidR="005341FA" w:rsidRDefault="005341FA" w:rsidP="005341FA">
      <w:pPr>
        <w:pStyle w:val="PlainText"/>
        <w:jc w:val="right"/>
      </w:pPr>
      <w:r>
        <w:t>Uredništvo časopisa</w:t>
      </w:r>
    </w:p>
    <w:p w:rsidR="005341FA" w:rsidRDefault="005341FA" w:rsidP="005341FA">
      <w:pPr>
        <w:pStyle w:val="PlainText"/>
        <w:jc w:val="right"/>
      </w:pPr>
      <w:r>
        <w:t>Psihologijske teme</w:t>
      </w:r>
    </w:p>
    <w:p w:rsidR="005341FA" w:rsidRDefault="005341FA" w:rsidP="005341FA">
      <w:pPr>
        <w:pStyle w:val="PlainText"/>
        <w:jc w:val="right"/>
      </w:pPr>
      <w:r>
        <w:t>Odsjek  za psihologiju</w:t>
      </w:r>
    </w:p>
    <w:p w:rsidR="005341FA" w:rsidRDefault="005341FA" w:rsidP="005341FA">
      <w:pPr>
        <w:pStyle w:val="PlainText"/>
        <w:jc w:val="right"/>
      </w:pPr>
      <w:r>
        <w:t>Filozofski fakultet u Rijeci</w:t>
      </w:r>
    </w:p>
    <w:p w:rsidR="005341FA" w:rsidRDefault="005341FA" w:rsidP="005341FA">
      <w:pPr>
        <w:pStyle w:val="PlainText"/>
        <w:jc w:val="right"/>
      </w:pPr>
    </w:p>
    <w:p w:rsidR="005341FA" w:rsidRDefault="005341FA" w:rsidP="005341FA">
      <w:pPr>
        <w:pStyle w:val="PlainText"/>
        <w:jc w:val="right"/>
      </w:pPr>
    </w:p>
    <w:p w:rsidR="005341FA" w:rsidRDefault="005341FA" w:rsidP="005341FA">
      <w:pPr>
        <w:pStyle w:val="PlainText"/>
        <w:ind w:firstLine="708"/>
        <w:jc w:val="both"/>
      </w:pPr>
      <w:r>
        <w:t>Poštovano uredništvo časopisa Psihologijske teme,</w:t>
      </w:r>
    </w:p>
    <w:p w:rsidR="005341FA" w:rsidRDefault="005341FA" w:rsidP="005341FA">
      <w:pPr>
        <w:pStyle w:val="PlainText"/>
        <w:jc w:val="both"/>
      </w:pPr>
    </w:p>
    <w:p w:rsidR="005341FA" w:rsidRDefault="005341FA" w:rsidP="005341FA">
      <w:pPr>
        <w:pStyle w:val="PlainText"/>
        <w:ind w:firstLine="708"/>
        <w:jc w:val="both"/>
      </w:pPr>
      <w:r>
        <w:t xml:space="preserve">U okviru recenzija koje smo primili, a vezano uz naš rad pod nazivom: </w:t>
      </w:r>
      <w:r>
        <w:t>"POSREDUJE LI PROFESIONALNO SAGORIJEVANJE UČINKE OSOBINA LIČNOSTI NA ZADOVOLJSTVO ŽIVOTOM ODGOJITELJA PREDŠKOLSKE DJECE?"</w:t>
      </w:r>
      <w:r>
        <w:t>, navodimo da smo sve komentare uvažili i sukladno preporukama recenzenata izmijenili naš rad. Pritom smo promjene uskladili s preporukama koje ste nam poslali u elektronskoj poruci, kao i s preporukama koje su se nalazile u samom radu.</w:t>
      </w:r>
    </w:p>
    <w:p w:rsidR="005341FA" w:rsidRDefault="005341FA" w:rsidP="005341FA">
      <w:pPr>
        <w:pStyle w:val="PlainText"/>
        <w:ind w:firstLine="708"/>
        <w:jc w:val="both"/>
      </w:pPr>
      <w:r>
        <w:t>Nadamo se da smo time udovoljili kriterijima vašeg časopisa, te se nadamo pozitivnoj povratnoj informaciji.</w:t>
      </w:r>
    </w:p>
    <w:p w:rsidR="005341FA" w:rsidRDefault="005341FA" w:rsidP="005341FA">
      <w:pPr>
        <w:pStyle w:val="PlainText"/>
        <w:ind w:firstLine="708"/>
        <w:jc w:val="both"/>
      </w:pPr>
      <w:r>
        <w:t xml:space="preserve">Pored navedenog, a s obzirom da se pokazalo potrebnim u odnosu na korištenje prijevoda MBI-HSS upitnika koji nije u slobodnoj primjeni, u ponovnoj elektronskoj prijavi rada, dostavit ćemo vam i dodatni dokument koji se odnosi na dozvolu primjene </w:t>
      </w:r>
      <w:proofErr w:type="spellStart"/>
      <w:r>
        <w:t>Maslachinog</w:t>
      </w:r>
      <w:proofErr w:type="spellEnd"/>
      <w:r>
        <w:t xml:space="preserve"> upitnika sagorijevanja za 300 ispitanika. Pored ovog dodatnog dokumenta, dostavljamo i sliku u </w:t>
      </w:r>
      <w:proofErr w:type="spellStart"/>
      <w:r>
        <w:t>ppt</w:t>
      </w:r>
      <w:proofErr w:type="spellEnd"/>
      <w:r>
        <w:t xml:space="preserve">-obliku ako će u tom obliku slika biti </w:t>
      </w:r>
      <w:proofErr w:type="spellStart"/>
      <w:r>
        <w:t>adekvatnija</w:t>
      </w:r>
      <w:proofErr w:type="spellEnd"/>
      <w:r>
        <w:t xml:space="preserve"> za pripremu tiska.</w:t>
      </w:r>
    </w:p>
    <w:p w:rsidR="005341FA" w:rsidRDefault="005341FA" w:rsidP="005341FA">
      <w:pPr>
        <w:pStyle w:val="PlainText"/>
        <w:ind w:firstLine="708"/>
        <w:jc w:val="both"/>
      </w:pPr>
      <w:r>
        <w:t>Zahvaljujem na suradnji,</w:t>
      </w:r>
    </w:p>
    <w:p w:rsidR="005341FA" w:rsidRDefault="005341FA" w:rsidP="005341FA">
      <w:pPr>
        <w:pStyle w:val="PlainText"/>
        <w:ind w:firstLine="708"/>
        <w:jc w:val="both"/>
      </w:pPr>
      <w:r>
        <w:t>Srdačan pozdrav,</w:t>
      </w:r>
    </w:p>
    <w:p w:rsidR="005341FA" w:rsidRDefault="005341FA" w:rsidP="005341FA">
      <w:pPr>
        <w:pStyle w:val="PlainText"/>
        <w:jc w:val="both"/>
      </w:pPr>
    </w:p>
    <w:p w:rsidR="005341FA" w:rsidRDefault="005341FA" w:rsidP="005341FA">
      <w:pPr>
        <w:pStyle w:val="PlainText"/>
        <w:jc w:val="both"/>
      </w:pPr>
    </w:p>
    <w:p w:rsidR="005341FA" w:rsidRDefault="005341FA" w:rsidP="005341FA">
      <w:pPr>
        <w:pStyle w:val="PlainText"/>
        <w:ind w:firstLine="708"/>
        <w:jc w:val="both"/>
      </w:pPr>
      <w:r>
        <w:t>S poštovanjem,</w:t>
      </w:r>
    </w:p>
    <w:p w:rsidR="005341FA" w:rsidRDefault="005341FA" w:rsidP="005341FA">
      <w:pPr>
        <w:pStyle w:val="PlainText"/>
        <w:ind w:firstLine="708"/>
        <w:jc w:val="both"/>
      </w:pPr>
      <w:r>
        <w:t xml:space="preserve">Sanja </w:t>
      </w:r>
      <w:proofErr w:type="spellStart"/>
      <w:r>
        <w:t>Tatalović</w:t>
      </w:r>
      <w:proofErr w:type="spellEnd"/>
      <w:r>
        <w:t xml:space="preserve"> </w:t>
      </w:r>
      <w:proofErr w:type="spellStart"/>
      <w:r>
        <w:t>Vorkapić</w:t>
      </w:r>
      <w:proofErr w:type="spellEnd"/>
    </w:p>
    <w:p w:rsidR="005341FA" w:rsidRDefault="005341FA" w:rsidP="005341FA">
      <w:pPr>
        <w:pStyle w:val="PlainText"/>
      </w:pPr>
      <w:bookmarkStart w:id="0" w:name="_GoBack"/>
      <w:bookmarkEnd w:id="0"/>
      <w:r>
        <w:tab/>
      </w:r>
    </w:p>
    <w:p w:rsidR="005341FA" w:rsidRDefault="005341FA" w:rsidP="005341FA">
      <w:pPr>
        <w:pStyle w:val="PlainText"/>
        <w:ind w:firstLine="708"/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>
            <wp:extent cx="15335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FA"/>
    <w:rsid w:val="005341FA"/>
    <w:rsid w:val="00A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1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41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41F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1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41F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41F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sanjatv@uf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Tatalović-Vorkapić</dc:creator>
  <cp:lastModifiedBy>Sanja Tatalović-Vorkapić</cp:lastModifiedBy>
  <cp:revision>1</cp:revision>
  <dcterms:created xsi:type="dcterms:W3CDTF">2013-06-03T07:36:00Z</dcterms:created>
  <dcterms:modified xsi:type="dcterms:W3CDTF">2013-06-03T07:47:00Z</dcterms:modified>
</cp:coreProperties>
</file>